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68" w:rsidRDefault="00F37E0F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关于举办市级继续医学教育项目</w:t>
      </w:r>
    </w:p>
    <w:p w:rsidR="00110868" w:rsidRDefault="00F37E0F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《等级医院评审标准下的疼痛管理实践与新进展》的通知</w:t>
      </w:r>
    </w:p>
    <w:p w:rsidR="00110868" w:rsidRDefault="00F37E0F">
      <w:pPr>
        <w:spacing w:line="360" w:lineRule="auto"/>
        <w:rPr>
          <w:rFonts w:ascii="宋体" w:eastAsia="宋体" w:hAnsi="宋体" w:cs="宋体"/>
          <w:spacing w:val="-2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pacing w:val="-2"/>
          <w:sz w:val="32"/>
          <w:szCs w:val="32"/>
        </w:rPr>
        <w:t>为进一步加强临床疼痛规范化治疗，提高医疗专业人员</w:t>
      </w:r>
      <w:proofErr w:type="gramStart"/>
      <w:r>
        <w:rPr>
          <w:rFonts w:ascii="宋体" w:eastAsia="宋体" w:hAnsi="宋体" w:cs="宋体" w:hint="eastAsia"/>
          <w:spacing w:val="-2"/>
          <w:sz w:val="32"/>
          <w:szCs w:val="32"/>
        </w:rPr>
        <w:t>疼痛管理</w:t>
      </w:r>
      <w:proofErr w:type="gramEnd"/>
      <w:r>
        <w:rPr>
          <w:rFonts w:ascii="宋体" w:eastAsia="宋体" w:hAnsi="宋体" w:cs="宋体" w:hint="eastAsia"/>
          <w:spacing w:val="-2"/>
          <w:sz w:val="32"/>
          <w:szCs w:val="32"/>
        </w:rPr>
        <w:t>水平和实践能力，完善规范</w:t>
      </w:r>
      <w:proofErr w:type="gramStart"/>
      <w:r>
        <w:rPr>
          <w:rFonts w:ascii="宋体" w:eastAsia="宋体" w:hAnsi="宋体" w:cs="宋体" w:hint="eastAsia"/>
          <w:spacing w:val="-2"/>
          <w:sz w:val="32"/>
          <w:szCs w:val="32"/>
        </w:rPr>
        <w:t>疼痛管理</w:t>
      </w:r>
      <w:proofErr w:type="gramEnd"/>
      <w:r>
        <w:rPr>
          <w:rFonts w:ascii="宋体" w:eastAsia="宋体" w:hAnsi="宋体" w:cs="宋体" w:hint="eastAsia"/>
          <w:spacing w:val="-2"/>
          <w:sz w:val="32"/>
          <w:szCs w:val="32"/>
        </w:rPr>
        <w:t>体系。衢州市人民医院将于2021年5月28日-30日举办市级继续医学教育项目《等级医院评审标准下的疼痛管理实践与新进展》学习班，项目编号：2021402007。全程参加培训的学员经考试合格后授予市级继续医学教育Ⅱ类学分五分。现将培训有关事宜通知如下:</w:t>
      </w:r>
    </w:p>
    <w:p w:rsidR="00110868" w:rsidRDefault="00F37E0F">
      <w:pPr>
        <w:spacing w:line="360" w:lineRule="auto"/>
        <w:ind w:firstLineChars="200" w:firstLine="643"/>
      </w:pPr>
      <w:r>
        <w:rPr>
          <w:rFonts w:ascii="黑体" w:eastAsia="黑体" w:hAnsi="黑体" w:hint="eastAsia"/>
          <w:b/>
          <w:sz w:val="32"/>
          <w:szCs w:val="32"/>
        </w:rPr>
        <w:t>一、时间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0"/>
          <w:szCs w:val="30"/>
        </w:rPr>
        <w:t>2021年5月28日-30日</w:t>
      </w:r>
    </w:p>
    <w:p w:rsidR="00110868" w:rsidRDefault="00F37E0F">
      <w:pPr>
        <w:spacing w:line="360" w:lineRule="auto"/>
        <w:ind w:firstLineChars="198" w:firstLine="636"/>
        <w:rPr>
          <w:rFonts w:asciiTheme="minorEastAsia" w:hAnsiTheme="minorEastAsia"/>
          <w:sz w:val="30"/>
          <w:szCs w:val="30"/>
        </w:rPr>
      </w:pPr>
      <w:r>
        <w:rPr>
          <w:rFonts w:ascii="黑体" w:eastAsia="黑体" w:hAnsi="黑体" w:hint="eastAsia"/>
          <w:b/>
          <w:sz w:val="32"/>
          <w:szCs w:val="32"/>
        </w:rPr>
        <w:t>二、培训地点：</w:t>
      </w:r>
      <w:r>
        <w:rPr>
          <w:rFonts w:asciiTheme="minorEastAsia" w:hAnsiTheme="minorEastAsia" w:hint="eastAsia"/>
          <w:sz w:val="30"/>
          <w:szCs w:val="30"/>
        </w:rPr>
        <w:t>衢州市人民医院门诊五</w:t>
      </w:r>
      <w:proofErr w:type="gramStart"/>
      <w:r>
        <w:rPr>
          <w:rFonts w:asciiTheme="minorEastAsia" w:hAnsiTheme="minorEastAsia" w:hint="eastAsia"/>
          <w:sz w:val="30"/>
          <w:szCs w:val="30"/>
        </w:rPr>
        <w:t>楼学术</w:t>
      </w:r>
      <w:proofErr w:type="gramEnd"/>
      <w:r>
        <w:rPr>
          <w:rFonts w:asciiTheme="minorEastAsia" w:hAnsiTheme="minorEastAsia" w:hint="eastAsia"/>
          <w:sz w:val="30"/>
          <w:szCs w:val="30"/>
        </w:rPr>
        <w:t>报告厅。</w:t>
      </w:r>
    </w:p>
    <w:p w:rsidR="00110868" w:rsidRDefault="00F37E0F">
      <w:pPr>
        <w:spacing w:line="360" w:lineRule="auto"/>
        <w:ind w:firstLineChars="198" w:firstLine="636"/>
        <w:rPr>
          <w:rFonts w:asciiTheme="minorEastAsia" w:hAnsiTheme="minorEastAsia"/>
          <w:sz w:val="30"/>
          <w:szCs w:val="30"/>
        </w:rPr>
      </w:pPr>
      <w:r>
        <w:rPr>
          <w:rFonts w:ascii="黑体" w:eastAsia="黑体" w:hAnsi="黑体" w:hint="eastAsia"/>
          <w:b/>
          <w:sz w:val="32"/>
          <w:szCs w:val="32"/>
        </w:rPr>
        <w:t>三、培训内容：</w:t>
      </w:r>
      <w:r>
        <w:rPr>
          <w:rFonts w:asciiTheme="minorEastAsia" w:hAnsiTheme="minorEastAsia" w:hint="eastAsia"/>
          <w:sz w:val="30"/>
          <w:szCs w:val="30"/>
        </w:rPr>
        <w:t>如何做好医疗专业人员对疼痛的管理，如何规范急慢性疼痛的治疗及护理，阐述当前等级医院评审标准下的</w:t>
      </w:r>
      <w:proofErr w:type="gramStart"/>
      <w:r>
        <w:rPr>
          <w:rFonts w:asciiTheme="minorEastAsia" w:hAnsiTheme="minorEastAsia" w:hint="eastAsia"/>
          <w:sz w:val="30"/>
          <w:szCs w:val="30"/>
        </w:rPr>
        <w:t>疼痛管理</w:t>
      </w:r>
      <w:proofErr w:type="gramEnd"/>
      <w:r>
        <w:rPr>
          <w:rFonts w:asciiTheme="minorEastAsia" w:hAnsiTheme="minorEastAsia" w:hint="eastAsia"/>
          <w:sz w:val="30"/>
          <w:szCs w:val="30"/>
        </w:rPr>
        <w:t>实践与新进展，并有浙江省护理学会疼痛专业委员会专家进行现场交流指导。</w:t>
      </w:r>
    </w:p>
    <w:p w:rsidR="00110868" w:rsidRDefault="00F37E0F">
      <w:pPr>
        <w:spacing w:line="360" w:lineRule="auto"/>
        <w:ind w:firstLineChars="198" w:firstLine="636"/>
        <w:rPr>
          <w:rFonts w:asciiTheme="minorEastAsia" w:hAnsiTheme="minorEastAsia"/>
          <w:sz w:val="30"/>
          <w:szCs w:val="30"/>
        </w:rPr>
      </w:pPr>
      <w:r>
        <w:rPr>
          <w:rFonts w:ascii="黑体" w:eastAsia="黑体" w:hAnsi="黑体" w:hint="eastAsia"/>
          <w:b/>
          <w:sz w:val="32"/>
          <w:szCs w:val="32"/>
        </w:rPr>
        <w:t>四、费用标准：</w:t>
      </w:r>
      <w:r>
        <w:rPr>
          <w:rFonts w:asciiTheme="minorEastAsia" w:hAnsiTheme="minorEastAsia" w:hint="eastAsia"/>
          <w:sz w:val="30"/>
          <w:szCs w:val="30"/>
        </w:rPr>
        <w:t>培训200元/人，交通住宿费自理，或回单位报销。</w:t>
      </w:r>
    </w:p>
    <w:p w:rsidR="00110868" w:rsidRDefault="00F37E0F">
      <w:pPr>
        <w:spacing w:line="360" w:lineRule="auto"/>
        <w:ind w:firstLineChars="198" w:firstLine="636"/>
        <w:rPr>
          <w:rFonts w:asciiTheme="minorEastAsia" w:hAnsiTheme="minorEastAsia"/>
          <w:sz w:val="30"/>
          <w:szCs w:val="30"/>
        </w:rPr>
      </w:pPr>
      <w:r>
        <w:rPr>
          <w:rFonts w:ascii="黑体" w:eastAsia="黑体" w:hAnsi="黑体" w:hint="eastAsia"/>
          <w:b/>
          <w:sz w:val="32"/>
          <w:szCs w:val="32"/>
        </w:rPr>
        <w:t>五、培训人员：</w:t>
      </w:r>
      <w:r>
        <w:rPr>
          <w:rFonts w:asciiTheme="minorEastAsia" w:hAnsiTheme="minorEastAsia" w:hint="eastAsia"/>
          <w:sz w:val="30"/>
          <w:szCs w:val="30"/>
        </w:rPr>
        <w:t>基层医院麻醉科、麻醉复苏室、肿瘤内科、相关科室医护人员。</w:t>
      </w:r>
    </w:p>
    <w:p w:rsidR="00110868" w:rsidRDefault="00F37E0F">
      <w:pPr>
        <w:spacing w:line="360" w:lineRule="auto"/>
        <w:ind w:firstLineChars="198" w:firstLine="636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黑体" w:hint="eastAsia"/>
          <w:b/>
          <w:sz w:val="32"/>
          <w:szCs w:val="32"/>
        </w:rPr>
        <w:t>六、报名方式：</w:t>
      </w:r>
      <w:r>
        <w:rPr>
          <w:rFonts w:asciiTheme="minorEastAsia" w:hAnsiTheme="minorEastAsia" w:hint="eastAsia"/>
          <w:sz w:val="30"/>
          <w:szCs w:val="30"/>
        </w:rPr>
        <w:t>网</w:t>
      </w:r>
      <w:r w:rsidR="001B6EBA">
        <w:rPr>
          <w:rFonts w:asciiTheme="minorEastAsia" w:hAnsiTheme="minorEastAsia" w:hint="eastAsia"/>
          <w:sz w:val="30"/>
          <w:szCs w:val="30"/>
        </w:rPr>
        <w:t>络</w:t>
      </w:r>
      <w:r>
        <w:rPr>
          <w:rFonts w:asciiTheme="minorEastAsia" w:hAnsiTheme="minorEastAsia" w:hint="eastAsia"/>
          <w:sz w:val="30"/>
          <w:szCs w:val="30"/>
        </w:rPr>
        <w:t>预报名加现场</w:t>
      </w:r>
      <w:proofErr w:type="gramStart"/>
      <w:r>
        <w:rPr>
          <w:rFonts w:asciiTheme="minorEastAsia" w:hAnsiTheme="minorEastAsia" w:hint="eastAsia"/>
          <w:sz w:val="30"/>
          <w:szCs w:val="30"/>
        </w:rPr>
        <w:t>医</w:t>
      </w:r>
      <w:proofErr w:type="gramEnd"/>
      <w:r>
        <w:rPr>
          <w:rFonts w:asciiTheme="minorEastAsia" w:hAnsiTheme="minorEastAsia" w:hint="eastAsia"/>
          <w:sz w:val="30"/>
          <w:szCs w:val="30"/>
        </w:rPr>
        <w:t>教管理APP</w:t>
      </w:r>
      <w:proofErr w:type="gramStart"/>
      <w:r>
        <w:rPr>
          <w:rFonts w:asciiTheme="minorEastAsia" w:hAnsiTheme="minorEastAsia" w:hint="eastAsia"/>
          <w:sz w:val="30"/>
          <w:szCs w:val="30"/>
        </w:rPr>
        <w:t>扫码签到</w:t>
      </w:r>
      <w:proofErr w:type="gramEnd"/>
      <w:r>
        <w:rPr>
          <w:rFonts w:asciiTheme="minorEastAsia" w:hAnsiTheme="minorEastAsia" w:hint="eastAsia"/>
          <w:sz w:val="30"/>
          <w:szCs w:val="30"/>
        </w:rPr>
        <w:t>。</w:t>
      </w:r>
    </w:p>
    <w:p w:rsidR="00110868" w:rsidRDefault="00F37E0F">
      <w:pPr>
        <w:spacing w:line="360" w:lineRule="auto"/>
        <w:ind w:firstLineChars="200" w:firstLine="643"/>
        <w:rPr>
          <w:rFonts w:asciiTheme="minorEastAsia" w:hAnsiTheme="minorEastAsia"/>
          <w:sz w:val="30"/>
          <w:szCs w:val="30"/>
        </w:rPr>
      </w:pPr>
      <w:r>
        <w:rPr>
          <w:rFonts w:ascii="黑体" w:eastAsia="黑体" w:hAnsi="黑体" w:hint="eastAsia"/>
          <w:b/>
          <w:sz w:val="32"/>
          <w:szCs w:val="32"/>
        </w:rPr>
        <w:t>七、联系人：</w:t>
      </w:r>
      <w:r>
        <w:rPr>
          <w:rFonts w:asciiTheme="minorEastAsia" w:hAnsiTheme="minorEastAsia" w:hint="eastAsia"/>
          <w:sz w:val="30"/>
          <w:szCs w:val="30"/>
        </w:rPr>
        <w:t>电话：</w:t>
      </w:r>
      <w:bookmarkStart w:id="0" w:name="_GoBack"/>
      <w:bookmarkEnd w:id="0"/>
      <w:r w:rsidR="001B6EBA">
        <w:rPr>
          <w:rFonts w:asciiTheme="minorEastAsia" w:hAnsiTheme="minorEastAsia" w:hint="eastAsia"/>
          <w:sz w:val="30"/>
          <w:szCs w:val="30"/>
        </w:rPr>
        <w:t>郑群燕-</w:t>
      </w:r>
      <w:r>
        <w:rPr>
          <w:rFonts w:asciiTheme="minorEastAsia" w:hAnsiTheme="minorEastAsia" w:hint="eastAsia"/>
          <w:sz w:val="30"/>
          <w:szCs w:val="30"/>
        </w:rPr>
        <w:t>15605707339</w:t>
      </w:r>
    </w:p>
    <w:p w:rsidR="00110868" w:rsidRDefault="00F37E0F">
      <w:pPr>
        <w:spacing w:line="360" w:lineRule="auto"/>
        <w:ind w:firstLineChars="200" w:firstLine="643"/>
        <w:rPr>
          <w:rFonts w:asciiTheme="minorEastAsia" w:hAnsiTheme="minorEastAsia"/>
          <w:sz w:val="30"/>
          <w:szCs w:val="30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八、注意事项：</w:t>
      </w:r>
      <w:r>
        <w:rPr>
          <w:rFonts w:asciiTheme="minorEastAsia" w:hAnsiTheme="minorEastAsia" w:hint="eastAsia"/>
          <w:sz w:val="30"/>
          <w:szCs w:val="30"/>
        </w:rPr>
        <w:t>预约报名。名额有限，报满为止。请报名的同仁务必准时参加，参加时请遵守现场工作人员的疫情防控规定，预约报名时如实填写《疫情防控个人健康信息承诺书》，进入会场执行“亮绿码、测体温、戴口罩”，会场内落座间隔一个座位，保持间距1米以上。参加培训需要完成</w:t>
      </w:r>
      <w:proofErr w:type="gramStart"/>
      <w:r>
        <w:rPr>
          <w:rFonts w:asciiTheme="minorEastAsia" w:hAnsiTheme="minorEastAsia" w:hint="eastAsia"/>
          <w:sz w:val="30"/>
          <w:szCs w:val="30"/>
        </w:rPr>
        <w:t>医</w:t>
      </w:r>
      <w:proofErr w:type="gramEnd"/>
      <w:r>
        <w:rPr>
          <w:rFonts w:asciiTheme="minorEastAsia" w:hAnsiTheme="minorEastAsia" w:hint="eastAsia"/>
          <w:sz w:val="30"/>
          <w:szCs w:val="30"/>
        </w:rPr>
        <w:t>教管理系统考试授予学分。</w:t>
      </w:r>
      <w:r w:rsidR="00C543EB">
        <w:rPr>
          <w:rFonts w:asciiTheme="minorEastAsia" w:hAnsiTheme="minorEastAsia" w:hint="eastAsia"/>
          <w:sz w:val="30"/>
          <w:szCs w:val="30"/>
        </w:rPr>
        <w:t>如有14天内去疫情、</w:t>
      </w:r>
      <w:r w:rsidR="009D2AE0">
        <w:rPr>
          <w:rFonts w:asciiTheme="minorEastAsia" w:hAnsiTheme="minorEastAsia" w:hint="eastAsia"/>
          <w:sz w:val="30"/>
          <w:szCs w:val="30"/>
        </w:rPr>
        <w:t>中、</w:t>
      </w:r>
      <w:r w:rsidR="00C543EB">
        <w:rPr>
          <w:rFonts w:asciiTheme="minorEastAsia" w:hAnsiTheme="minorEastAsia" w:hint="eastAsia"/>
          <w:sz w:val="30"/>
          <w:szCs w:val="30"/>
        </w:rPr>
        <w:t>高风险地区;近14天内有发热的人员</w:t>
      </w:r>
      <w:r w:rsidR="00C543EB" w:rsidRPr="00C543EB">
        <w:rPr>
          <w:rFonts w:asciiTheme="minorEastAsia" w:hAnsiTheme="minorEastAsia" w:hint="eastAsia"/>
          <w:sz w:val="30"/>
          <w:szCs w:val="30"/>
        </w:rPr>
        <w:t>不宜参会</w:t>
      </w:r>
      <w:r w:rsidR="00C543EB">
        <w:rPr>
          <w:rFonts w:asciiTheme="minorEastAsia" w:hAnsiTheme="minorEastAsia" w:hint="eastAsia"/>
          <w:sz w:val="30"/>
          <w:szCs w:val="30"/>
        </w:rPr>
        <w:t>。</w:t>
      </w:r>
      <w:r>
        <w:rPr>
          <w:rFonts w:asciiTheme="minorEastAsia" w:hAnsiTheme="minorEastAsia" w:hint="eastAsia"/>
          <w:sz w:val="30"/>
          <w:szCs w:val="30"/>
        </w:rPr>
        <w:t>预约报名</w:t>
      </w:r>
      <w:proofErr w:type="gramStart"/>
      <w:r>
        <w:rPr>
          <w:rFonts w:asciiTheme="minorEastAsia" w:hAnsiTheme="minorEastAsia" w:hint="eastAsia"/>
          <w:sz w:val="30"/>
          <w:szCs w:val="30"/>
        </w:rPr>
        <w:t>二维码如下</w:t>
      </w:r>
      <w:proofErr w:type="gramEnd"/>
      <w:r>
        <w:rPr>
          <w:rFonts w:asciiTheme="minorEastAsia" w:hAnsiTheme="minorEastAsia" w:hint="eastAsia"/>
          <w:sz w:val="30"/>
          <w:szCs w:val="30"/>
        </w:rPr>
        <w:t>：</w:t>
      </w:r>
    </w:p>
    <w:p w:rsidR="00110868" w:rsidRDefault="00F37E0F"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报名</w:t>
      </w:r>
      <w:proofErr w:type="gramStart"/>
      <w:r>
        <w:rPr>
          <w:rFonts w:asciiTheme="minorEastAsia" w:hAnsiTheme="minorEastAsia" w:hint="eastAsia"/>
          <w:sz w:val="30"/>
          <w:szCs w:val="30"/>
        </w:rPr>
        <w:t>二维码</w:t>
      </w:r>
      <w:proofErr w:type="gramEnd"/>
      <w:r>
        <w:rPr>
          <w:rFonts w:asciiTheme="minorEastAsia" w:hAnsiTheme="minorEastAsia" w:hint="eastAsia"/>
          <w:sz w:val="30"/>
          <w:szCs w:val="30"/>
        </w:rPr>
        <w:t>(含基本信息单位、姓名、性别、职称、专业、学分编号，联系电话及承诺书的内容)</w:t>
      </w:r>
    </w:p>
    <w:p w:rsidR="00110868" w:rsidRDefault="00F37E0F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1447800" cy="1447800"/>
            <wp:effectExtent l="19050" t="0" r="0" b="0"/>
            <wp:docPr id="2" name="图片 1" descr="e:\Users\Administrator\Desktop\市继续教\微信图片_20210510215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:\Users\Administrator\Desktop\市继续教\微信图片_202105102159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68" w:rsidRDefault="00F37E0F"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收费</w:t>
      </w:r>
      <w:proofErr w:type="gramStart"/>
      <w:r>
        <w:rPr>
          <w:rFonts w:asciiTheme="minorEastAsia" w:hAnsiTheme="minorEastAsia" w:hint="eastAsia"/>
          <w:sz w:val="30"/>
          <w:szCs w:val="30"/>
        </w:rPr>
        <w:t>二维码或</w:t>
      </w:r>
      <w:proofErr w:type="gramEnd"/>
      <w:r>
        <w:rPr>
          <w:rFonts w:asciiTheme="minorEastAsia" w:hAnsiTheme="minorEastAsia" w:hint="eastAsia"/>
          <w:sz w:val="30"/>
          <w:szCs w:val="30"/>
        </w:rPr>
        <w:t>自己的收费方式：根据财务要求请备注姓名、单位及单位税号。因每个单位原则上只开具一张发票</w:t>
      </w:r>
    </w:p>
    <w:p w:rsidR="00110868" w:rsidRDefault="00110868"/>
    <w:p w:rsidR="00110868" w:rsidRDefault="00F37E0F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114300" distR="114300">
            <wp:extent cx="1370330" cy="1341755"/>
            <wp:effectExtent l="0" t="0" r="1270" b="6985"/>
            <wp:docPr id="1" name="图片 1" descr="2d1405a6e2879f94672ef331e870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d1405a6e2879f94672ef331e87070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868" w:rsidRDefault="00110868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:rsidR="00110868" w:rsidRDefault="00F37E0F">
      <w:pPr>
        <w:spacing w:line="360" w:lineRule="auto"/>
        <w:ind w:firstLineChars="1700" w:firstLine="51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衢州市人民医院科教处</w:t>
      </w:r>
    </w:p>
    <w:p w:rsidR="00110868" w:rsidRDefault="00F37E0F">
      <w:pPr>
        <w:spacing w:line="360" w:lineRule="auto"/>
        <w:ind w:right="450"/>
        <w:jc w:val="righ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2021年5月11日</w:t>
      </w:r>
    </w:p>
    <w:sectPr w:rsidR="00110868" w:rsidSect="00110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34" w:rsidRDefault="006C2034" w:rsidP="00CD22AA">
      <w:r>
        <w:separator/>
      </w:r>
    </w:p>
  </w:endnote>
  <w:endnote w:type="continuationSeparator" w:id="0">
    <w:p w:rsidR="006C2034" w:rsidRDefault="006C2034" w:rsidP="00CD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34" w:rsidRDefault="006C2034" w:rsidP="00CD22AA">
      <w:r>
        <w:separator/>
      </w:r>
    </w:p>
  </w:footnote>
  <w:footnote w:type="continuationSeparator" w:id="0">
    <w:p w:rsidR="006C2034" w:rsidRDefault="006C2034" w:rsidP="00CD2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D64"/>
    <w:rsid w:val="000F5F2A"/>
    <w:rsid w:val="00110868"/>
    <w:rsid w:val="00126F0C"/>
    <w:rsid w:val="001B1B70"/>
    <w:rsid w:val="001B6EBA"/>
    <w:rsid w:val="002701AF"/>
    <w:rsid w:val="00281E1A"/>
    <w:rsid w:val="00473CD7"/>
    <w:rsid w:val="005541CC"/>
    <w:rsid w:val="005B1D64"/>
    <w:rsid w:val="00611A0C"/>
    <w:rsid w:val="006148D3"/>
    <w:rsid w:val="006C2034"/>
    <w:rsid w:val="007347BD"/>
    <w:rsid w:val="00925DAF"/>
    <w:rsid w:val="00930D7F"/>
    <w:rsid w:val="009D2AE0"/>
    <w:rsid w:val="00B2626F"/>
    <w:rsid w:val="00B44015"/>
    <w:rsid w:val="00B56A8A"/>
    <w:rsid w:val="00B97E10"/>
    <w:rsid w:val="00C543EB"/>
    <w:rsid w:val="00C8506E"/>
    <w:rsid w:val="00CB369D"/>
    <w:rsid w:val="00CD22AA"/>
    <w:rsid w:val="00CF0BAA"/>
    <w:rsid w:val="00DA23F2"/>
    <w:rsid w:val="00DA3747"/>
    <w:rsid w:val="00F206C1"/>
    <w:rsid w:val="00F37E0F"/>
    <w:rsid w:val="00F80395"/>
    <w:rsid w:val="00F87578"/>
    <w:rsid w:val="00FE66D7"/>
    <w:rsid w:val="1A1B0692"/>
    <w:rsid w:val="25F16963"/>
    <w:rsid w:val="429C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108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10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10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1086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108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108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胡金兰</cp:lastModifiedBy>
  <cp:revision>5</cp:revision>
  <dcterms:created xsi:type="dcterms:W3CDTF">2021-05-12T00:23:00Z</dcterms:created>
  <dcterms:modified xsi:type="dcterms:W3CDTF">2021-05-24T02:58:00Z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2EA28EFC9D0E469797C5DB04456017BA</vt:lpwstr>
  </property>
</Properties>
</file>