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2" w:rsidRDefault="002B0372" w:rsidP="002B0372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2B0372" w:rsidRDefault="002B0372" w:rsidP="002B0372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704A12">
        <w:rPr>
          <w:rFonts w:ascii="黑体" w:eastAsia="黑体" w:hAnsi="黑体" w:hint="eastAsia"/>
          <w:color w:val="000000"/>
          <w:sz w:val="36"/>
          <w:szCs w:val="36"/>
        </w:rPr>
        <w:t>衢州市人民医院赴</w:t>
      </w:r>
      <w:r w:rsidRPr="00704A12">
        <w:rPr>
          <w:rFonts w:ascii="黑体" w:eastAsia="黑体" w:hAnsi="黑体" w:hint="eastAsia"/>
          <w:sz w:val="36"/>
          <w:szCs w:val="36"/>
        </w:rPr>
        <w:t>温州医科大学</w:t>
      </w:r>
    </w:p>
    <w:p w:rsidR="002B0372" w:rsidRPr="002B0372" w:rsidRDefault="002B0372" w:rsidP="002B0372">
      <w:pPr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704A12">
        <w:rPr>
          <w:rFonts w:ascii="黑体" w:eastAsia="黑体" w:hAnsi="黑体" w:hint="eastAsia"/>
          <w:color w:val="000000"/>
          <w:sz w:val="36"/>
          <w:szCs w:val="36"/>
        </w:rPr>
        <w:t>招聘2021年应届优秀毕业生计划表</w:t>
      </w:r>
    </w:p>
    <w:tbl>
      <w:tblPr>
        <w:tblW w:w="9652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34"/>
        <w:gridCol w:w="4111"/>
        <w:gridCol w:w="1633"/>
        <w:gridCol w:w="1959"/>
      </w:tblGrid>
      <w:tr w:rsidR="002B0372" w:rsidRPr="00D33178" w:rsidTr="00394026">
        <w:trPr>
          <w:trHeight w:val="588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专业要求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学历要求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专技岗位</w:t>
            </w:r>
          </w:p>
        </w:tc>
      </w:tr>
      <w:tr w:rsidR="002B0372" w:rsidRPr="00D33178" w:rsidTr="00394026">
        <w:trPr>
          <w:trHeight w:val="550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眼科学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眼科医师</w:t>
            </w:r>
          </w:p>
        </w:tc>
      </w:tr>
      <w:tr w:rsidR="002B0372" w:rsidRPr="00D33178" w:rsidTr="00394026">
        <w:trPr>
          <w:trHeight w:val="388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骨科学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骨科医师</w:t>
            </w:r>
          </w:p>
        </w:tc>
      </w:tr>
      <w:tr w:rsidR="002B0372" w:rsidRPr="00D33178" w:rsidTr="00394026">
        <w:trPr>
          <w:trHeight w:val="538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心血管内科学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心内科医师</w:t>
            </w:r>
          </w:p>
        </w:tc>
      </w:tr>
      <w:tr w:rsidR="002B0372" w:rsidRPr="00D33178" w:rsidTr="00394026">
        <w:trPr>
          <w:trHeight w:val="532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临床检验诊断学、遗传学、基础医学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检验科医师</w:t>
            </w:r>
          </w:p>
        </w:tc>
      </w:tr>
      <w:tr w:rsidR="002B0372" w:rsidRPr="00D33178" w:rsidTr="00394026">
        <w:trPr>
          <w:trHeight w:val="370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生物信息学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中心实验室研究员</w:t>
            </w:r>
          </w:p>
        </w:tc>
      </w:tr>
      <w:tr w:rsidR="002B0372" w:rsidRPr="00D33178" w:rsidTr="00394026">
        <w:trPr>
          <w:trHeight w:val="505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病理科医师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影像医学与核医学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博士研究生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放射科医师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感染科医师</w:t>
            </w:r>
          </w:p>
        </w:tc>
      </w:tr>
      <w:tr w:rsidR="002B0372" w:rsidRPr="00D33178" w:rsidTr="00394026">
        <w:trPr>
          <w:trHeight w:val="460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妇产科学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产科医师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临床检验诊断学、人体解剖与组织胚胎学、动物学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生殖实验室研究员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耳鼻咽喉科学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耳鼻喉科医师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口腔医学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口腔科医师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妇产科学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妇科医师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神经外科医师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重症医学科医师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心胸外科医师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骨科医师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肝胆外科医师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血管外科医师</w:t>
            </w:r>
          </w:p>
        </w:tc>
      </w:tr>
      <w:tr w:rsidR="002B0372" w:rsidRPr="00D33178" w:rsidTr="00394026">
        <w:trPr>
          <w:trHeight w:val="61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心内科医师</w:t>
            </w:r>
          </w:p>
        </w:tc>
      </w:tr>
      <w:tr w:rsidR="002B0372" w:rsidRPr="00D33178" w:rsidTr="00394026">
        <w:trPr>
          <w:trHeight w:val="456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神经病学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神经内科医师</w:t>
            </w:r>
          </w:p>
        </w:tc>
      </w:tr>
      <w:tr w:rsidR="002B0372" w:rsidRPr="00D33178" w:rsidTr="00394026">
        <w:trPr>
          <w:trHeight w:val="44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呼吸内科医师</w:t>
            </w:r>
          </w:p>
        </w:tc>
      </w:tr>
      <w:tr w:rsidR="002B0372" w:rsidRPr="00D33178" w:rsidTr="00394026">
        <w:trPr>
          <w:trHeight w:val="444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消化内科医师</w:t>
            </w:r>
          </w:p>
        </w:tc>
      </w:tr>
      <w:tr w:rsidR="002B0372" w:rsidRPr="00D33178" w:rsidTr="00394026">
        <w:trPr>
          <w:trHeight w:val="57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肛肠外科医师</w:t>
            </w:r>
          </w:p>
        </w:tc>
      </w:tr>
      <w:tr w:rsidR="002B0372" w:rsidRPr="00D33178" w:rsidTr="00394026">
        <w:trPr>
          <w:trHeight w:val="418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肿瘤学、内科学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肿瘤内科医师</w:t>
            </w:r>
          </w:p>
        </w:tc>
      </w:tr>
      <w:tr w:rsidR="002B0372" w:rsidRPr="00D33178" w:rsidTr="00394026">
        <w:trPr>
          <w:trHeight w:val="411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急诊科医师</w:t>
            </w:r>
          </w:p>
        </w:tc>
      </w:tr>
      <w:tr w:rsidR="002B0372" w:rsidRPr="00D33178" w:rsidTr="00394026">
        <w:trPr>
          <w:trHeight w:val="392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麻醉学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麻醉科医师</w:t>
            </w:r>
          </w:p>
        </w:tc>
      </w:tr>
      <w:tr w:rsidR="002B0372" w:rsidRPr="00D33178" w:rsidTr="00394026">
        <w:trPr>
          <w:trHeight w:val="386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全科医师</w:t>
            </w:r>
          </w:p>
        </w:tc>
      </w:tr>
      <w:tr w:rsidR="002B0372" w:rsidRPr="00D33178" w:rsidTr="00394026">
        <w:trPr>
          <w:trHeight w:val="394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临床检验诊断学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检验科医师</w:t>
            </w:r>
          </w:p>
        </w:tc>
      </w:tr>
      <w:tr w:rsidR="002B0372" w:rsidRPr="00D33178" w:rsidTr="00394026">
        <w:trPr>
          <w:trHeight w:val="515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影像医学与核医学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超声科医师</w:t>
            </w:r>
          </w:p>
        </w:tc>
      </w:tr>
      <w:tr w:rsidR="002B0372" w:rsidRPr="00D33178" w:rsidTr="00394026">
        <w:trPr>
          <w:trHeight w:val="368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影像医学与核医学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放射科医师</w:t>
            </w:r>
          </w:p>
        </w:tc>
      </w:tr>
      <w:tr w:rsidR="002B0372" w:rsidRPr="00D33178" w:rsidTr="00394026">
        <w:trPr>
          <w:trHeight w:val="361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药学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药剂师</w:t>
            </w:r>
          </w:p>
        </w:tc>
      </w:tr>
      <w:tr w:rsidR="002B0372" w:rsidRPr="00D33178" w:rsidTr="00394026">
        <w:trPr>
          <w:trHeight w:val="341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临床医学、营养学与食品卫生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营养科医师</w:t>
            </w:r>
          </w:p>
        </w:tc>
      </w:tr>
      <w:tr w:rsidR="002B0372" w:rsidRPr="00D33178" w:rsidTr="00394026">
        <w:trPr>
          <w:trHeight w:val="477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生物医学工程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中心实验室研究员</w:t>
            </w:r>
          </w:p>
        </w:tc>
      </w:tr>
      <w:tr w:rsidR="002B0372" w:rsidRPr="00D33178" w:rsidTr="00394026">
        <w:trPr>
          <w:trHeight w:val="485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护理</w:t>
            </w:r>
          </w:p>
        </w:tc>
      </w:tr>
      <w:tr w:rsidR="002B0372" w:rsidRPr="00D33178" w:rsidTr="00394026">
        <w:trPr>
          <w:trHeight w:val="607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影像医学与核医学、临床医学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sz w:val="18"/>
                <w:szCs w:val="18"/>
              </w:rPr>
              <w:t>核医学医师</w:t>
            </w:r>
          </w:p>
        </w:tc>
      </w:tr>
      <w:tr w:rsidR="002B0372" w:rsidRPr="00D33178" w:rsidTr="00394026">
        <w:trPr>
          <w:trHeight w:val="55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眼视光学（医学学位）、眼视光医学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眼视光医师</w:t>
            </w:r>
          </w:p>
        </w:tc>
      </w:tr>
      <w:tr w:rsidR="002B0372" w:rsidRPr="00D33178" w:rsidTr="00394026">
        <w:trPr>
          <w:trHeight w:val="539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医学影像学、临床医学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影像诊断医师</w:t>
            </w:r>
          </w:p>
        </w:tc>
      </w:tr>
      <w:tr w:rsidR="002B0372" w:rsidRPr="00D33178" w:rsidTr="00394026">
        <w:trPr>
          <w:trHeight w:val="533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医学检验、医学检验技术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检验技师</w:t>
            </w:r>
          </w:p>
        </w:tc>
      </w:tr>
      <w:tr w:rsidR="002B0372" w:rsidRPr="00D33178" w:rsidTr="00394026">
        <w:trPr>
          <w:trHeight w:val="385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临床医学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心电图医师</w:t>
            </w:r>
          </w:p>
        </w:tc>
      </w:tr>
      <w:tr w:rsidR="002B0372" w:rsidRPr="00D33178" w:rsidTr="00394026">
        <w:trPr>
          <w:trHeight w:val="366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药学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药剂师</w:t>
            </w:r>
          </w:p>
        </w:tc>
      </w:tr>
      <w:tr w:rsidR="002B0372" w:rsidRPr="00D33178" w:rsidTr="00394026">
        <w:trPr>
          <w:trHeight w:val="553"/>
          <w:jc w:val="center"/>
        </w:trPr>
        <w:tc>
          <w:tcPr>
            <w:tcW w:w="815" w:type="dxa"/>
            <w:vAlign w:val="center"/>
          </w:tcPr>
          <w:p w:rsidR="002B0372" w:rsidRPr="00D33178" w:rsidRDefault="002B0372" w:rsidP="002B0372">
            <w:pPr>
              <w:widowControl/>
              <w:numPr>
                <w:ilvl w:val="0"/>
                <w:numId w:val="1"/>
              </w:numPr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0372" w:rsidRPr="00D33178" w:rsidRDefault="002B0372" w:rsidP="00394026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111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护理学</w:t>
            </w:r>
          </w:p>
        </w:tc>
        <w:tc>
          <w:tcPr>
            <w:tcW w:w="1633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1959" w:type="dxa"/>
            <w:vAlign w:val="center"/>
          </w:tcPr>
          <w:p w:rsidR="002B0372" w:rsidRPr="00D33178" w:rsidRDefault="002B0372" w:rsidP="00394026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178">
              <w:rPr>
                <w:rFonts w:asciiTheme="minorEastAsia" w:hAnsiTheme="minorEastAsia" w:hint="eastAsia"/>
                <w:bCs/>
                <w:sz w:val="18"/>
                <w:szCs w:val="18"/>
              </w:rPr>
              <w:t>护理</w:t>
            </w:r>
          </w:p>
        </w:tc>
      </w:tr>
    </w:tbl>
    <w:p w:rsidR="002B401E" w:rsidRDefault="002B401E"/>
    <w:sectPr w:rsidR="002B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1E" w:rsidRDefault="002B401E" w:rsidP="002B0372">
      <w:r>
        <w:separator/>
      </w:r>
    </w:p>
  </w:endnote>
  <w:endnote w:type="continuationSeparator" w:id="1">
    <w:p w:rsidR="002B401E" w:rsidRDefault="002B401E" w:rsidP="002B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1E" w:rsidRDefault="002B401E" w:rsidP="002B0372">
      <w:r>
        <w:separator/>
      </w:r>
    </w:p>
  </w:footnote>
  <w:footnote w:type="continuationSeparator" w:id="1">
    <w:p w:rsidR="002B401E" w:rsidRDefault="002B401E" w:rsidP="002B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A039"/>
    <w:multiLevelType w:val="singleLevel"/>
    <w:tmpl w:val="7D46A0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372"/>
    <w:rsid w:val="002B0372"/>
    <w:rsid w:val="002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3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徐莉</dc:creator>
  <cp:keywords/>
  <dc:description/>
  <cp:lastModifiedBy>徐莉</cp:lastModifiedBy>
  <cp:revision>2</cp:revision>
  <dcterms:created xsi:type="dcterms:W3CDTF">2020-11-18T07:11:00Z</dcterms:created>
  <dcterms:modified xsi:type="dcterms:W3CDTF">2020-11-18T07:11:00Z</dcterms:modified>
</cp:coreProperties>
</file>