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A" w:rsidRDefault="006D3C9A" w:rsidP="003B64E5">
      <w:pPr>
        <w:spacing w:afterLines="50" w:line="360" w:lineRule="auto"/>
        <w:ind w:left="321" w:hangingChars="100" w:hanging="321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暂停/终止研究报告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46"/>
        <w:gridCol w:w="2114"/>
        <w:gridCol w:w="32"/>
        <w:gridCol w:w="2147"/>
        <w:gridCol w:w="2147"/>
      </w:tblGrid>
      <w:tr w:rsidR="006D3C9A" w:rsidTr="007A550A">
        <w:trPr>
          <w:trHeight w:val="428"/>
        </w:trPr>
        <w:tc>
          <w:tcPr>
            <w:tcW w:w="2146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4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28"/>
        </w:trPr>
        <w:tc>
          <w:tcPr>
            <w:tcW w:w="2146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4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28"/>
        </w:trPr>
        <w:tc>
          <w:tcPr>
            <w:tcW w:w="2146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52"/>
        </w:trPr>
        <w:tc>
          <w:tcPr>
            <w:tcW w:w="2146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28"/>
        </w:trPr>
        <w:tc>
          <w:tcPr>
            <w:tcW w:w="2146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2146" w:type="dxa"/>
            <w:gridSpan w:val="2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</w:tcPr>
          <w:p w:rsidR="006D3C9A" w:rsidRDefault="006D3C9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28"/>
        </w:trPr>
        <w:tc>
          <w:tcPr>
            <w:tcW w:w="8586" w:type="dxa"/>
            <w:gridSpan w:val="5"/>
          </w:tcPr>
          <w:p w:rsidR="006D3C9A" w:rsidRDefault="006D3C9A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一、一般信息</w:t>
            </w:r>
          </w:p>
          <w:p w:rsidR="00C27811" w:rsidRDefault="006D3C9A" w:rsidP="00C27811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·研究开始日期：</w:t>
            </w:r>
          </w:p>
          <w:p w:rsidR="006D3C9A" w:rsidRDefault="006D3C9A" w:rsidP="00C27811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·研究暂停/终止日期</w:t>
            </w:r>
            <w:r w:rsidR="008C0577">
              <w:rPr>
                <w:rFonts w:ascii="宋体" w:hAnsi="宋体" w:hint="eastAsia"/>
              </w:rPr>
              <w:t>:</w:t>
            </w:r>
          </w:p>
        </w:tc>
      </w:tr>
      <w:tr w:rsidR="006D3C9A" w:rsidTr="007A550A">
        <w:trPr>
          <w:trHeight w:val="428"/>
        </w:trPr>
        <w:tc>
          <w:tcPr>
            <w:tcW w:w="8586" w:type="dxa"/>
            <w:gridSpan w:val="5"/>
          </w:tcPr>
          <w:p w:rsidR="006D3C9A" w:rsidRDefault="006D3C9A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二、受试者信息</w:t>
            </w:r>
          </w:p>
          <w:p w:rsidR="006D3C9A" w:rsidRDefault="006D3C9A" w:rsidP="004B508E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·合同研究总例数：</w:t>
            </w:r>
            <w:r w:rsidR="004B508E"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·已入组例数：</w:t>
            </w:r>
          </w:p>
          <w:p w:rsidR="00C27811" w:rsidRDefault="006D3C9A" w:rsidP="00C27811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·完成观察例数：</w:t>
            </w:r>
            <w:r w:rsidR="004B508E">
              <w:rPr>
                <w:rFonts w:ascii="宋体" w:hAnsi="宋体" w:hint="eastAsia"/>
              </w:rPr>
              <w:t xml:space="preserve">                           </w:t>
            </w:r>
            <w:r>
              <w:rPr>
                <w:rFonts w:ascii="宋体" w:hAnsi="宋体" w:hint="eastAsia"/>
              </w:rPr>
              <w:t>·提前退出例数：</w:t>
            </w:r>
          </w:p>
          <w:p w:rsidR="006D3C9A" w:rsidRDefault="006D3C9A" w:rsidP="00C27811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·严重不良事件例数：</w:t>
            </w:r>
            <w:r w:rsidR="004B508E"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·已报告的严重不良事件例数：</w:t>
            </w:r>
          </w:p>
        </w:tc>
      </w:tr>
      <w:tr w:rsidR="006D3C9A" w:rsidTr="007A550A">
        <w:trPr>
          <w:trHeight w:val="428"/>
        </w:trPr>
        <w:tc>
          <w:tcPr>
            <w:tcW w:w="8586" w:type="dxa"/>
            <w:gridSpan w:val="5"/>
          </w:tcPr>
          <w:p w:rsidR="006D3C9A" w:rsidRDefault="006D3C9A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三、暂停/终止研究的原因</w:t>
            </w:r>
          </w:p>
          <w:p w:rsidR="004B508E" w:rsidRDefault="004B508E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D3C9A" w:rsidTr="007A550A">
        <w:trPr>
          <w:trHeight w:val="428"/>
        </w:trPr>
        <w:tc>
          <w:tcPr>
            <w:tcW w:w="8586" w:type="dxa"/>
            <w:gridSpan w:val="5"/>
          </w:tcPr>
          <w:p w:rsidR="006D3C9A" w:rsidRDefault="006D3C9A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四、有序终止研究的程序</w:t>
            </w:r>
          </w:p>
          <w:p w:rsidR="006D3C9A" w:rsidRDefault="006D3C9A" w:rsidP="00191623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·是否要求召回已完成研究的受试者进行随访：口 是，</w:t>
            </w:r>
            <w:r w:rsidR="009C1EFA" w:rsidRPr="009C1EFA">
              <w:rPr>
                <w:rFonts w:ascii="Meiryo" w:eastAsia="Meiryo" w:hAnsi="Meiryo" w:cs="Meiryo" w:hint="eastAsia"/>
                <w:sz w:val="18"/>
                <w:szCs w:val="18"/>
              </w:rPr>
              <w:t>⃞</w:t>
            </w:r>
            <w:r>
              <w:rPr>
                <w:rFonts w:ascii="宋体" w:hAnsi="宋体" w:hint="eastAsia"/>
              </w:rPr>
              <w:t xml:space="preserve"> 否</w:t>
            </w:r>
          </w:p>
          <w:p w:rsidR="004B508E" w:rsidRPr="008C0577" w:rsidRDefault="006D3C9A" w:rsidP="008C0577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·是否通知在研的受试者，研究已经提前终止：口 是，</w:t>
            </w:r>
            <w:r w:rsidR="009C1EFA" w:rsidRPr="009C1EFA">
              <w:rPr>
                <w:rFonts w:ascii="Meiryo" w:eastAsia="Meiryo" w:hAnsi="Meiryo" w:cs="Meiryo" w:hint="eastAsia"/>
                <w:sz w:val="18"/>
                <w:szCs w:val="18"/>
              </w:rPr>
              <w:t>⃞</w:t>
            </w:r>
            <w:r>
              <w:rPr>
                <w:rFonts w:ascii="宋体" w:hAnsi="宋体" w:hint="eastAsia"/>
              </w:rPr>
              <w:t>否→请说明：</w:t>
            </w:r>
            <w:r w:rsidR="00C27811" w:rsidRPr="008C0577">
              <w:rPr>
                <w:rFonts w:ascii="宋体" w:hAnsi="宋体"/>
              </w:rPr>
              <w:t xml:space="preserve"> </w:t>
            </w:r>
          </w:p>
          <w:p w:rsidR="004B508E" w:rsidRPr="008C0577" w:rsidRDefault="006D3C9A" w:rsidP="008C0577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·在研受试者是否提前终止研究：口 是，</w:t>
            </w:r>
            <w:r w:rsidR="009C1EFA" w:rsidRPr="009C1EFA">
              <w:rPr>
                <w:rFonts w:ascii="Meiryo" w:eastAsia="Meiryo" w:hAnsi="Meiryo" w:cs="Meiryo" w:hint="eastAsia"/>
                <w:sz w:val="18"/>
                <w:szCs w:val="18"/>
              </w:rPr>
              <w:t>⃞</w:t>
            </w:r>
            <w:r>
              <w:rPr>
                <w:rFonts w:ascii="宋体" w:hAnsi="宋体" w:hint="eastAsia"/>
              </w:rPr>
              <w:t xml:space="preserve"> 否→请说明：</w:t>
            </w:r>
            <w:r w:rsidR="00C27811" w:rsidRPr="008C0577">
              <w:rPr>
                <w:rFonts w:ascii="宋体" w:hAnsi="宋体"/>
              </w:rPr>
              <w:t xml:space="preserve"> </w:t>
            </w:r>
          </w:p>
          <w:p w:rsidR="006D3C9A" w:rsidRDefault="006D3C9A" w:rsidP="00C27811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·提前终止研究受试者的后续医疗与随访安排：口 转入常规医疗，口 有针对性的安排随访检查与后续治疗→请说明：</w:t>
            </w:r>
            <w:r w:rsidR="00C27811">
              <w:rPr>
                <w:rFonts w:ascii="宋体" w:hAnsi="宋体"/>
              </w:rPr>
              <w:t xml:space="preserve"> </w:t>
            </w:r>
          </w:p>
        </w:tc>
      </w:tr>
      <w:tr w:rsidR="007A550A" w:rsidTr="008814BD">
        <w:tc>
          <w:tcPr>
            <w:tcW w:w="4260" w:type="dxa"/>
            <w:gridSpan w:val="2"/>
          </w:tcPr>
          <w:p w:rsidR="007A550A" w:rsidRPr="007A550A" w:rsidRDefault="007A550A" w:rsidP="003B64E5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7A550A">
              <w:rPr>
                <w:rFonts w:ascii="宋体" w:hAnsi="宋体" w:hint="eastAsia"/>
                <w:b/>
              </w:rPr>
              <w:t>申请人签字</w:t>
            </w:r>
            <w:r>
              <w:rPr>
                <w:rFonts w:ascii="宋体" w:hAnsi="宋体" w:hint="eastAsia"/>
                <w:b/>
              </w:rPr>
              <w:t>:</w:t>
            </w:r>
          </w:p>
        </w:tc>
        <w:tc>
          <w:tcPr>
            <w:tcW w:w="4326" w:type="dxa"/>
            <w:gridSpan w:val="3"/>
          </w:tcPr>
          <w:p w:rsidR="007A550A" w:rsidRPr="007A550A" w:rsidRDefault="007A550A" w:rsidP="003B64E5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7A550A">
              <w:rPr>
                <w:rFonts w:ascii="宋体" w:hAnsi="宋体" w:hint="eastAsia"/>
                <w:b/>
              </w:rPr>
              <w:t>日期</w:t>
            </w:r>
            <w:r>
              <w:rPr>
                <w:rFonts w:ascii="宋体" w:hAnsi="宋体" w:hint="eastAsia"/>
                <w:b/>
              </w:rPr>
              <w:t>:</w:t>
            </w:r>
          </w:p>
        </w:tc>
      </w:tr>
    </w:tbl>
    <w:p w:rsidR="000A1E3B" w:rsidRDefault="000A1E3B" w:rsidP="007A550A"/>
    <w:sectPr w:rsidR="000A1E3B" w:rsidSect="008E13C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04" w:rsidRDefault="00A60504" w:rsidP="006D3C9A">
      <w:r>
        <w:separator/>
      </w:r>
    </w:p>
  </w:endnote>
  <w:endnote w:type="continuationSeparator" w:id="1">
    <w:p w:rsidR="00A60504" w:rsidRDefault="00A60504" w:rsidP="006D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9A" w:rsidRDefault="004B508E" w:rsidP="007A550A">
    <w:pPr>
      <w:pStyle w:val="a4"/>
      <w:jc w:val="center"/>
    </w:pPr>
    <w:r>
      <w:rPr>
        <w:rFonts w:hint="eastAsia"/>
        <w:kern w:val="0"/>
        <w:szCs w:val="2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04" w:rsidRDefault="00A60504" w:rsidP="006D3C9A">
      <w:r>
        <w:separator/>
      </w:r>
    </w:p>
  </w:footnote>
  <w:footnote w:type="continuationSeparator" w:id="1">
    <w:p w:rsidR="00A60504" w:rsidRDefault="00A60504" w:rsidP="006D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9A" w:rsidRPr="006D3C9A" w:rsidRDefault="00DF2825" w:rsidP="006D3C9A">
    <w:pPr>
      <w:pStyle w:val="a3"/>
      <w:jc w:val="left"/>
    </w:pPr>
    <w:r>
      <w:rPr>
        <w:rFonts w:ascii="宋体" w:hAnsi="宋体" w:hint="eastAsia"/>
      </w:rPr>
      <w:t>衢州市人民</w:t>
    </w:r>
    <w:r w:rsidR="006D3C9A">
      <w:rPr>
        <w:rFonts w:ascii="宋体" w:hAnsi="宋体" w:hint="eastAsia"/>
      </w:rPr>
      <w:t>医院临床试验</w:t>
    </w:r>
    <w:r w:rsidR="006D3C9A">
      <w:rPr>
        <w:rFonts w:hint="eastAsia"/>
      </w:rPr>
      <w:t>伦理委员会</w:t>
    </w:r>
    <w:r w:rsidR="006D3C9A">
      <w:rPr>
        <w:rFonts w:hint="eastAsia"/>
      </w:rPr>
      <w:t xml:space="preserve">                 </w:t>
    </w:r>
    <w:r>
      <w:rPr>
        <w:rFonts w:hint="eastAsia"/>
      </w:rPr>
      <w:t xml:space="preserve">                        </w:t>
    </w:r>
    <w:r w:rsidR="004B508E">
      <w:rPr>
        <w:rFonts w:hint="eastAsia"/>
      </w:rPr>
      <w:t>AF/SQ-06/02.0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9A"/>
    <w:rsid w:val="00070DCC"/>
    <w:rsid w:val="000A1E3B"/>
    <w:rsid w:val="000D476E"/>
    <w:rsid w:val="001D2595"/>
    <w:rsid w:val="00206442"/>
    <w:rsid w:val="00236B82"/>
    <w:rsid w:val="00272BCA"/>
    <w:rsid w:val="003B3202"/>
    <w:rsid w:val="003B64E5"/>
    <w:rsid w:val="003D5993"/>
    <w:rsid w:val="004036B9"/>
    <w:rsid w:val="004B508E"/>
    <w:rsid w:val="006D3C9A"/>
    <w:rsid w:val="0076318F"/>
    <w:rsid w:val="007A550A"/>
    <w:rsid w:val="007E3235"/>
    <w:rsid w:val="008C0577"/>
    <w:rsid w:val="008E13CB"/>
    <w:rsid w:val="00975FE0"/>
    <w:rsid w:val="009C1EFA"/>
    <w:rsid w:val="009E19E9"/>
    <w:rsid w:val="009E65EC"/>
    <w:rsid w:val="00A60504"/>
    <w:rsid w:val="00B25F7A"/>
    <w:rsid w:val="00B46943"/>
    <w:rsid w:val="00C27811"/>
    <w:rsid w:val="00CE345A"/>
    <w:rsid w:val="00DB524C"/>
    <w:rsid w:val="00DE4E71"/>
    <w:rsid w:val="00DF2825"/>
    <w:rsid w:val="00E101B8"/>
    <w:rsid w:val="00F03BB9"/>
    <w:rsid w:val="00F3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C9A"/>
    <w:rPr>
      <w:sz w:val="18"/>
      <w:szCs w:val="18"/>
    </w:rPr>
  </w:style>
  <w:style w:type="paragraph" w:styleId="a4">
    <w:name w:val="footer"/>
    <w:basedOn w:val="a"/>
    <w:link w:val="Char0"/>
    <w:unhideWhenUsed/>
    <w:rsid w:val="006D3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16</cp:revision>
  <dcterms:created xsi:type="dcterms:W3CDTF">2015-03-20T15:13:00Z</dcterms:created>
  <dcterms:modified xsi:type="dcterms:W3CDTF">2019-09-30T00:14:00Z</dcterms:modified>
</cp:coreProperties>
</file>